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25" w:rsidRDefault="00EF1D25" w:rsidP="00EF1D25">
      <w:pPr>
        <w:spacing w:after="0" w:line="240" w:lineRule="auto"/>
        <w:rPr>
          <w:rFonts w:ascii="Arial" w:eastAsia="Times New Roman" w:hAnsi="Arial" w:cs="Arial"/>
        </w:rPr>
      </w:pPr>
      <w:r>
        <w:rPr>
          <w:rFonts w:ascii="Monotype Corsiva" w:eastAsia="Times New Roman" w:hAnsi="Monotype Corsiva" w:cs="MV Boli"/>
          <w:noProof/>
          <w:sz w:val="72"/>
          <w:szCs w:val="72"/>
        </w:rPr>
        <w:drawing>
          <wp:anchor distT="0" distB="0" distL="114300" distR="114300" simplePos="0" relativeHeight="251659264" behindDoc="1" locked="0" layoutInCell="1" allowOverlap="1" wp14:anchorId="0C60D9C9" wp14:editId="7A8FB0EF">
            <wp:simplePos x="0" y="0"/>
            <wp:positionH relativeFrom="margin">
              <wp:posOffset>-247650</wp:posOffset>
            </wp:positionH>
            <wp:positionV relativeFrom="paragraph">
              <wp:posOffset>-638175</wp:posOffset>
            </wp:positionV>
            <wp:extent cx="1990725" cy="1300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L-Color@0.5x-100.jpg"/>
                    <pic:cNvPicPr/>
                  </pic:nvPicPr>
                  <pic:blipFill>
                    <a:blip r:embed="rId4">
                      <a:extLst>
                        <a:ext uri="{28A0092B-C50C-407E-A947-70E740481C1C}">
                          <a14:useLocalDpi xmlns:a14="http://schemas.microsoft.com/office/drawing/2010/main" val="0"/>
                        </a:ext>
                      </a:extLst>
                    </a:blip>
                    <a:stretch>
                      <a:fillRect/>
                    </a:stretch>
                  </pic:blipFill>
                  <pic:spPr>
                    <a:xfrm>
                      <a:off x="0" y="0"/>
                      <a:ext cx="1990725" cy="1300607"/>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rPr>
        <w:t xml:space="preserve">                                                                                 </w:t>
      </w:r>
    </w:p>
    <w:p w:rsidR="00EF1D25" w:rsidRDefault="00EF1D25" w:rsidP="00EF1D25">
      <w:pPr>
        <w:spacing w:after="0" w:line="240" w:lineRule="auto"/>
        <w:jc w:val="center"/>
        <w:rPr>
          <w:rFonts w:ascii="Monotype Corsiva" w:eastAsia="Times New Roman" w:hAnsi="Monotype Corsiva" w:cs="MV Boli"/>
          <w:sz w:val="72"/>
          <w:szCs w:val="72"/>
        </w:rPr>
      </w:pPr>
      <w:r>
        <w:rPr>
          <w:rFonts w:ascii="Monotype Corsiva" w:eastAsia="Times New Roman" w:hAnsi="Monotype Corsiva" w:cs="MV Boli"/>
          <w:sz w:val="72"/>
          <w:szCs w:val="72"/>
        </w:rPr>
        <w:t xml:space="preserve">    Hillsboro Area</w:t>
      </w:r>
    </w:p>
    <w:p w:rsidR="00EF1D25" w:rsidRPr="006B185B" w:rsidRDefault="00EF1D25" w:rsidP="00EF1D25">
      <w:pPr>
        <w:spacing w:after="0" w:line="240" w:lineRule="auto"/>
        <w:jc w:val="center"/>
        <w:rPr>
          <w:rFonts w:ascii="Monotype Corsiva" w:eastAsia="Times New Roman" w:hAnsi="Monotype Corsiva" w:cs="MV Boli"/>
          <w:sz w:val="72"/>
          <w:szCs w:val="72"/>
        </w:rPr>
      </w:pPr>
      <w:r>
        <w:rPr>
          <w:rFonts w:ascii="Monotype Corsiva" w:eastAsia="Times New Roman" w:hAnsi="Monotype Corsiva" w:cs="MV Boli"/>
          <w:sz w:val="72"/>
          <w:szCs w:val="72"/>
        </w:rPr>
        <w:t xml:space="preserve">    Public Library District</w:t>
      </w:r>
    </w:p>
    <w:p w:rsidR="0064025D" w:rsidRPr="00EF1D25" w:rsidRDefault="00315D5C" w:rsidP="00EF1D25">
      <w:pPr>
        <w:spacing w:after="0" w:line="240" w:lineRule="auto"/>
        <w:rPr>
          <w:rFonts w:ascii="Monotype Corsiva" w:eastAsia="Arial" w:hAnsi="Monotype Corsiva" w:cs="Arial"/>
          <w:sz w:val="28"/>
          <w:szCs w:val="28"/>
        </w:rPr>
      </w:pPr>
      <w:r>
        <w:rPr>
          <w:rFonts w:ascii="Arial" w:eastAsia="Arial" w:hAnsi="Arial" w:cs="Arial"/>
          <w:b/>
          <w:sz w:val="28"/>
          <w:szCs w:val="28"/>
        </w:rPr>
        <w:t xml:space="preserve">Public Notice                </w:t>
      </w:r>
      <w:r w:rsidR="00341BEA">
        <w:rPr>
          <w:rFonts w:ascii="Arial" w:eastAsia="Arial" w:hAnsi="Arial" w:cs="Arial"/>
          <w:b/>
          <w:sz w:val="28"/>
          <w:szCs w:val="28"/>
        </w:rPr>
        <w:t xml:space="preserve">                     </w:t>
      </w:r>
      <w:r w:rsidR="00EF1D25">
        <w:rPr>
          <w:rFonts w:ascii="Arial" w:eastAsia="Arial" w:hAnsi="Arial" w:cs="Arial"/>
          <w:b/>
          <w:sz w:val="28"/>
          <w:szCs w:val="28"/>
        </w:rPr>
        <w:tab/>
      </w:r>
      <w:r w:rsidR="00EF1D25">
        <w:rPr>
          <w:rFonts w:ascii="Arial" w:eastAsia="Arial" w:hAnsi="Arial" w:cs="Arial"/>
          <w:b/>
          <w:sz w:val="28"/>
          <w:szCs w:val="28"/>
        </w:rPr>
        <w:tab/>
      </w:r>
      <w:r w:rsidR="00EF1D25">
        <w:rPr>
          <w:rFonts w:ascii="Arial" w:eastAsia="Arial" w:hAnsi="Arial" w:cs="Arial"/>
          <w:b/>
          <w:sz w:val="28"/>
          <w:szCs w:val="28"/>
        </w:rPr>
        <w:tab/>
      </w:r>
      <w:r w:rsidR="00EF1D25">
        <w:rPr>
          <w:rFonts w:ascii="Arial" w:eastAsia="Arial" w:hAnsi="Arial" w:cs="Arial"/>
          <w:b/>
          <w:sz w:val="28"/>
          <w:szCs w:val="28"/>
        </w:rPr>
        <w:tab/>
      </w:r>
      <w:r>
        <w:rPr>
          <w:rFonts w:ascii="Arial" w:eastAsia="Arial" w:hAnsi="Arial" w:cs="Arial"/>
          <w:b/>
          <w:sz w:val="28"/>
          <w:szCs w:val="28"/>
        </w:rPr>
        <w:t>Safety Policies</w:t>
      </w:r>
    </w:p>
    <w:p w:rsidR="0064025D" w:rsidRDefault="00EF1D25">
      <w:pPr>
        <w:spacing w:after="0" w:line="240" w:lineRule="auto"/>
        <w:rPr>
          <w:rFonts w:ascii="Arial" w:eastAsia="Arial" w:hAnsi="Arial" w:cs="Arial"/>
          <w:sz w:val="28"/>
          <w:szCs w:val="28"/>
        </w:rPr>
      </w:pPr>
      <w:r>
        <w:pict>
          <v:rect id="_x0000_i1025" style="width:0;height:1.5pt" o:hralign="center" o:hrstd="t" o:hr="t" fillcolor="#a0a0a0" stroked="f"/>
        </w:pict>
      </w:r>
    </w:p>
    <w:p w:rsidR="0064025D" w:rsidRDefault="00315D5C">
      <w:pPr>
        <w:spacing w:after="0" w:line="240" w:lineRule="auto"/>
        <w:jc w:val="center"/>
        <w:rPr>
          <w:rFonts w:ascii="Times New Roman" w:eastAsia="Times New Roman" w:hAnsi="Times New Roman" w:cs="Times New Roman"/>
          <w:b/>
          <w:sz w:val="28"/>
          <w:szCs w:val="28"/>
        </w:rPr>
      </w:pPr>
      <w:r>
        <w:rPr>
          <w:rFonts w:ascii="Arial" w:eastAsia="Arial" w:hAnsi="Arial" w:cs="Arial"/>
          <w:b/>
          <w:sz w:val="28"/>
          <w:szCs w:val="28"/>
        </w:rPr>
        <w:t>Children’s Programs</w:t>
      </w:r>
    </w:p>
    <w:p w:rsidR="0064025D" w:rsidRDefault="0064025D">
      <w:pPr>
        <w:spacing w:after="0" w:line="240" w:lineRule="auto"/>
        <w:rPr>
          <w:rFonts w:ascii="Times New Roman" w:eastAsia="Times New Roman" w:hAnsi="Times New Roman" w:cs="Times New Roman"/>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Programs</w:t>
      </w:r>
    </w:p>
    <w:p w:rsidR="0064025D" w:rsidRPr="00083103" w:rsidRDefault="00315D5C">
      <w:pPr>
        <w:spacing w:after="0" w:line="240" w:lineRule="auto"/>
        <w:rPr>
          <w:rFonts w:ascii="Arial" w:eastAsia="Arial" w:hAnsi="Arial" w:cs="Arial"/>
          <w:color w:val="000000" w:themeColor="text1"/>
          <w:sz w:val="24"/>
          <w:szCs w:val="24"/>
        </w:rPr>
      </w:pPr>
      <w:r>
        <w:rPr>
          <w:rFonts w:ascii="Arial" w:eastAsia="Arial" w:hAnsi="Arial" w:cs="Arial"/>
          <w:sz w:val="24"/>
          <w:szCs w:val="24"/>
        </w:rPr>
        <w:t>The library offers the following programs</w:t>
      </w:r>
      <w:r w:rsidR="00083103">
        <w:rPr>
          <w:rFonts w:ascii="Arial" w:eastAsia="Arial" w:hAnsi="Arial" w:cs="Arial"/>
          <w:sz w:val="24"/>
          <w:szCs w:val="24"/>
        </w:rPr>
        <w:t>:</w:t>
      </w:r>
      <w:r>
        <w:rPr>
          <w:rFonts w:ascii="Arial" w:eastAsia="Arial" w:hAnsi="Arial" w:cs="Arial"/>
          <w:sz w:val="24"/>
          <w:szCs w:val="24"/>
        </w:rPr>
        <w:t xml:space="preserve"> </w:t>
      </w:r>
      <w:r w:rsidR="00EF1D25">
        <w:rPr>
          <w:rFonts w:ascii="Arial" w:eastAsia="Arial" w:hAnsi="Arial" w:cs="Arial"/>
          <w:sz w:val="24"/>
          <w:szCs w:val="24"/>
        </w:rPr>
        <w:t>Preschool Program</w:t>
      </w:r>
      <w:r>
        <w:rPr>
          <w:rFonts w:ascii="Arial" w:eastAsia="Arial" w:hAnsi="Arial" w:cs="Arial"/>
          <w:sz w:val="24"/>
          <w:szCs w:val="24"/>
        </w:rPr>
        <w:t xml:space="preserve"> (</w:t>
      </w:r>
      <w:r w:rsidR="00BA35EE" w:rsidRPr="00083103">
        <w:rPr>
          <w:rFonts w:ascii="Arial" w:eastAsia="Arial" w:hAnsi="Arial" w:cs="Arial"/>
          <w:color w:val="000000" w:themeColor="text1"/>
          <w:sz w:val="24"/>
          <w:szCs w:val="24"/>
        </w:rPr>
        <w:t>2</w:t>
      </w:r>
      <w:r w:rsidRPr="00083103">
        <w:rPr>
          <w:rFonts w:ascii="Arial" w:eastAsia="Arial" w:hAnsi="Arial" w:cs="Arial"/>
          <w:color w:val="000000" w:themeColor="text1"/>
          <w:sz w:val="24"/>
          <w:szCs w:val="24"/>
        </w:rPr>
        <w:t xml:space="preserve"> </w:t>
      </w:r>
      <w:r>
        <w:rPr>
          <w:rFonts w:ascii="Arial" w:eastAsia="Arial" w:hAnsi="Arial" w:cs="Arial"/>
          <w:sz w:val="24"/>
          <w:szCs w:val="24"/>
        </w:rPr>
        <w:t xml:space="preserve">– 5 years), Kids </w:t>
      </w:r>
      <w:r w:rsidR="00083103">
        <w:rPr>
          <w:rFonts w:ascii="Arial" w:eastAsia="Arial" w:hAnsi="Arial" w:cs="Arial"/>
          <w:sz w:val="24"/>
          <w:szCs w:val="24"/>
        </w:rPr>
        <w:t>(</w:t>
      </w:r>
      <w:r>
        <w:rPr>
          <w:rFonts w:ascii="Arial" w:eastAsia="Arial" w:hAnsi="Arial" w:cs="Arial"/>
          <w:sz w:val="24"/>
          <w:szCs w:val="24"/>
        </w:rPr>
        <w:t xml:space="preserve">K-4 GR), DIY </w:t>
      </w:r>
      <w:r w:rsidR="00404E28" w:rsidRPr="00083103">
        <w:rPr>
          <w:rFonts w:ascii="Arial" w:eastAsia="Arial" w:hAnsi="Arial" w:cs="Arial"/>
          <w:color w:val="000000" w:themeColor="text1"/>
          <w:sz w:val="24"/>
          <w:szCs w:val="24"/>
        </w:rPr>
        <w:t>Tweens &amp;</w:t>
      </w:r>
      <w:r w:rsidR="00083103">
        <w:rPr>
          <w:rFonts w:ascii="Arial" w:eastAsia="Arial" w:hAnsi="Arial" w:cs="Arial"/>
          <w:color w:val="000000" w:themeColor="text1"/>
          <w:sz w:val="24"/>
          <w:szCs w:val="24"/>
        </w:rPr>
        <w:t xml:space="preserve"> </w:t>
      </w:r>
      <w:r>
        <w:rPr>
          <w:rFonts w:ascii="Arial" w:eastAsia="Arial" w:hAnsi="Arial" w:cs="Arial"/>
          <w:sz w:val="24"/>
          <w:szCs w:val="24"/>
        </w:rPr>
        <w:t>Teens (</w:t>
      </w:r>
      <w:r w:rsidR="00404E28">
        <w:rPr>
          <w:rFonts w:ascii="Arial" w:eastAsia="Arial" w:hAnsi="Arial" w:cs="Arial"/>
          <w:sz w:val="24"/>
          <w:szCs w:val="24"/>
        </w:rPr>
        <w:t>5-</w:t>
      </w:r>
      <w:r w:rsidR="00EF1D25">
        <w:rPr>
          <w:rFonts w:ascii="Arial" w:eastAsia="Arial" w:hAnsi="Arial" w:cs="Arial"/>
          <w:sz w:val="24"/>
          <w:szCs w:val="24"/>
        </w:rPr>
        <w:t>8</w:t>
      </w:r>
      <w:r w:rsidR="00404E28">
        <w:rPr>
          <w:rFonts w:ascii="Arial" w:eastAsia="Arial" w:hAnsi="Arial" w:cs="Arial"/>
          <w:sz w:val="24"/>
          <w:szCs w:val="24"/>
        </w:rPr>
        <w:t xml:space="preserve"> GR)</w:t>
      </w:r>
      <w:r w:rsidR="00083103">
        <w:rPr>
          <w:rFonts w:ascii="Arial" w:eastAsia="Arial" w:hAnsi="Arial" w:cs="Arial"/>
          <w:sz w:val="24"/>
          <w:szCs w:val="24"/>
        </w:rPr>
        <w:t>,</w:t>
      </w:r>
      <w:r>
        <w:rPr>
          <w:rFonts w:ascii="Arial" w:eastAsia="Arial" w:hAnsi="Arial" w:cs="Arial"/>
          <w:sz w:val="24"/>
          <w:szCs w:val="24"/>
        </w:rPr>
        <w:t xml:space="preserve"> </w:t>
      </w:r>
      <w:r w:rsidR="00BA35EE" w:rsidRPr="00083103">
        <w:rPr>
          <w:rFonts w:ascii="Arial" w:eastAsia="Arial" w:hAnsi="Arial" w:cs="Arial"/>
          <w:color w:val="000000" w:themeColor="text1"/>
          <w:sz w:val="24"/>
          <w:szCs w:val="24"/>
        </w:rPr>
        <w:t xml:space="preserve">HPL Book Club </w:t>
      </w:r>
      <w:r w:rsidR="00404E28">
        <w:rPr>
          <w:rFonts w:ascii="Arial" w:eastAsia="Arial" w:hAnsi="Arial" w:cs="Arial"/>
          <w:sz w:val="24"/>
          <w:szCs w:val="24"/>
        </w:rPr>
        <w:t xml:space="preserve">(18 and up) </w:t>
      </w:r>
      <w:r w:rsidR="00404E28" w:rsidRPr="00083103">
        <w:rPr>
          <w:rFonts w:ascii="Arial" w:eastAsia="Arial" w:hAnsi="Arial" w:cs="Arial"/>
          <w:color w:val="000000" w:themeColor="text1"/>
          <w:sz w:val="24"/>
          <w:szCs w:val="24"/>
        </w:rPr>
        <w:t xml:space="preserve">and the Summer Reading Program. </w:t>
      </w:r>
    </w:p>
    <w:p w:rsidR="0064025D" w:rsidRDefault="0064025D">
      <w:pPr>
        <w:spacing w:after="0" w:line="240" w:lineRule="auto"/>
        <w:rPr>
          <w:rFonts w:ascii="Arial" w:eastAsia="Arial" w:hAnsi="Arial" w:cs="Arial"/>
          <w:sz w:val="24"/>
          <w:szCs w:val="24"/>
        </w:rPr>
      </w:pPr>
    </w:p>
    <w:p w:rsidR="00BA35EE" w:rsidRPr="00083103" w:rsidRDefault="00315D5C">
      <w:pPr>
        <w:spacing w:after="0" w:line="240" w:lineRule="auto"/>
        <w:rPr>
          <w:rFonts w:ascii="Arial" w:eastAsia="Arial" w:hAnsi="Arial" w:cs="Arial"/>
          <w:color w:val="000000" w:themeColor="text1"/>
          <w:sz w:val="24"/>
          <w:szCs w:val="24"/>
        </w:rPr>
      </w:pPr>
      <w:r>
        <w:rPr>
          <w:rFonts w:ascii="Arial" w:eastAsia="Arial" w:hAnsi="Arial" w:cs="Arial"/>
          <w:sz w:val="24"/>
          <w:szCs w:val="24"/>
        </w:rPr>
        <w:t xml:space="preserve">Participants in our programs are </w:t>
      </w:r>
      <w:r w:rsidR="00BA35EE" w:rsidRPr="00083103">
        <w:rPr>
          <w:rFonts w:ascii="Arial" w:eastAsia="Arial" w:hAnsi="Arial" w:cs="Arial"/>
          <w:color w:val="000000" w:themeColor="text1"/>
          <w:sz w:val="24"/>
          <w:szCs w:val="24"/>
        </w:rPr>
        <w:t>always</w:t>
      </w:r>
      <w:r w:rsidR="00BA35EE">
        <w:rPr>
          <w:rFonts w:ascii="Arial" w:eastAsia="Arial" w:hAnsi="Arial" w:cs="Arial"/>
          <w:color w:val="FF0000"/>
          <w:sz w:val="24"/>
          <w:szCs w:val="24"/>
        </w:rPr>
        <w:t xml:space="preserve"> </w:t>
      </w:r>
      <w:r>
        <w:rPr>
          <w:rFonts w:ascii="Arial" w:eastAsia="Arial" w:hAnsi="Arial" w:cs="Arial"/>
          <w:sz w:val="24"/>
          <w:szCs w:val="24"/>
        </w:rPr>
        <w:t xml:space="preserve">welcome to bring a friend, sibling, or relative. </w:t>
      </w:r>
      <w:r w:rsidR="00BA35EE" w:rsidRPr="00083103">
        <w:rPr>
          <w:rFonts w:ascii="Arial" w:eastAsia="Arial" w:hAnsi="Arial" w:cs="Arial"/>
          <w:color w:val="000000" w:themeColor="text1"/>
          <w:sz w:val="24"/>
          <w:szCs w:val="24"/>
        </w:rPr>
        <w:t>We do not discriminate based on age, gender, race</w:t>
      </w:r>
      <w:r w:rsidR="00083103">
        <w:rPr>
          <w:rFonts w:ascii="Arial" w:eastAsia="Arial" w:hAnsi="Arial" w:cs="Arial"/>
          <w:color w:val="000000" w:themeColor="text1"/>
          <w:sz w:val="24"/>
          <w:szCs w:val="24"/>
        </w:rPr>
        <w:t>,</w:t>
      </w:r>
      <w:r w:rsidR="00BA35EE" w:rsidRPr="00083103">
        <w:rPr>
          <w:rFonts w:ascii="Arial" w:eastAsia="Arial" w:hAnsi="Arial" w:cs="Arial"/>
          <w:color w:val="000000" w:themeColor="text1"/>
          <w:sz w:val="24"/>
          <w:szCs w:val="24"/>
        </w:rPr>
        <w:t xml:space="preserve"> or religion, except when the program includes materials that are considered hazardous for young children or if the content of the program is too mature for the age of the child. </w:t>
      </w:r>
    </w:p>
    <w:p w:rsidR="0064025D" w:rsidRPr="00083103" w:rsidRDefault="0064025D">
      <w:pPr>
        <w:spacing w:after="0" w:line="240" w:lineRule="auto"/>
        <w:rPr>
          <w:rFonts w:ascii="Arial" w:eastAsia="Arial" w:hAnsi="Arial" w:cs="Arial"/>
          <w:b/>
          <w:color w:val="000000" w:themeColor="text1"/>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Do I Need to Have a Library Card?</w:t>
      </w:r>
    </w:p>
    <w:p w:rsidR="00083103" w:rsidRDefault="00315D5C">
      <w:pPr>
        <w:spacing w:after="0" w:line="240" w:lineRule="auto"/>
        <w:rPr>
          <w:rFonts w:ascii="Arial" w:eastAsia="Arial" w:hAnsi="Arial" w:cs="Arial"/>
          <w:strike/>
          <w:color w:val="FF0000"/>
          <w:sz w:val="24"/>
          <w:szCs w:val="24"/>
        </w:rPr>
      </w:pPr>
      <w:r w:rsidRPr="00083103">
        <w:rPr>
          <w:rFonts w:ascii="Arial" w:eastAsia="Arial" w:hAnsi="Arial" w:cs="Arial"/>
          <w:b/>
          <w:sz w:val="24"/>
          <w:szCs w:val="24"/>
        </w:rPr>
        <w:t>No.</w:t>
      </w:r>
      <w:r>
        <w:rPr>
          <w:rFonts w:ascii="Arial" w:eastAsia="Arial" w:hAnsi="Arial" w:cs="Arial"/>
          <w:sz w:val="24"/>
          <w:szCs w:val="24"/>
        </w:rPr>
        <w:t xml:space="preserve"> Those wanting to participate do NOT need to have a library card, except when programs numbers are limited</w:t>
      </w:r>
      <w:r w:rsidR="00BA35EE">
        <w:rPr>
          <w:rFonts w:ascii="Arial" w:eastAsia="Arial" w:hAnsi="Arial" w:cs="Arial"/>
          <w:sz w:val="24"/>
          <w:szCs w:val="24"/>
        </w:rPr>
        <w:t xml:space="preserve"> or the cost of materials is high</w:t>
      </w:r>
      <w:r>
        <w:rPr>
          <w:rFonts w:ascii="Arial" w:eastAsia="Arial" w:hAnsi="Arial" w:cs="Arial"/>
          <w:sz w:val="24"/>
          <w:szCs w:val="24"/>
        </w:rPr>
        <w:t xml:space="preserve">. In this event, an announcement will be made on </w:t>
      </w:r>
      <w:r w:rsidR="004A41D6">
        <w:rPr>
          <w:rFonts w:ascii="Arial" w:eastAsia="Arial" w:hAnsi="Arial" w:cs="Arial"/>
          <w:sz w:val="24"/>
          <w:szCs w:val="24"/>
        </w:rPr>
        <w:t>Facebook</w:t>
      </w:r>
      <w:r w:rsidR="00BA35EE">
        <w:rPr>
          <w:rFonts w:ascii="Arial" w:eastAsia="Arial" w:hAnsi="Arial" w:cs="Arial"/>
          <w:sz w:val="24"/>
          <w:szCs w:val="24"/>
        </w:rPr>
        <w:t xml:space="preserve"> and in the paper and </w:t>
      </w:r>
      <w:r w:rsidR="00BA35EE" w:rsidRPr="00083103">
        <w:rPr>
          <w:rFonts w:ascii="Arial" w:eastAsia="Arial" w:hAnsi="Arial" w:cs="Arial"/>
          <w:color w:val="000000" w:themeColor="text1"/>
          <w:sz w:val="24"/>
          <w:szCs w:val="24"/>
        </w:rPr>
        <w:t xml:space="preserve">pre-registration </w:t>
      </w:r>
      <w:r>
        <w:rPr>
          <w:rFonts w:ascii="Arial" w:eastAsia="Arial" w:hAnsi="Arial" w:cs="Arial"/>
          <w:sz w:val="24"/>
          <w:szCs w:val="24"/>
        </w:rPr>
        <w:t>will be available to card holders</w:t>
      </w:r>
      <w:r w:rsidR="00BA35EE">
        <w:rPr>
          <w:rFonts w:ascii="Arial" w:eastAsia="Arial" w:hAnsi="Arial" w:cs="Arial"/>
          <w:sz w:val="24"/>
          <w:szCs w:val="24"/>
        </w:rPr>
        <w:t>.</w:t>
      </w:r>
      <w:r>
        <w:rPr>
          <w:rFonts w:ascii="Arial" w:eastAsia="Arial" w:hAnsi="Arial" w:cs="Arial"/>
          <w:sz w:val="24"/>
          <w:szCs w:val="24"/>
        </w:rPr>
        <w:t xml:space="preserve"> </w:t>
      </w:r>
    </w:p>
    <w:p w:rsidR="00083103" w:rsidRDefault="00083103">
      <w:pPr>
        <w:spacing w:after="0" w:line="240" w:lineRule="auto"/>
        <w:rPr>
          <w:rFonts w:ascii="Arial" w:eastAsia="Arial" w:hAnsi="Arial" w:cs="Arial"/>
          <w:strike/>
          <w:color w:val="FF0000"/>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Program Safety Requirements</w:t>
      </w:r>
    </w:p>
    <w:p w:rsidR="0064025D" w:rsidRDefault="00315D5C">
      <w:pPr>
        <w:spacing w:after="0" w:line="240" w:lineRule="auto"/>
        <w:rPr>
          <w:rFonts w:ascii="Arial" w:eastAsia="Arial" w:hAnsi="Arial" w:cs="Arial"/>
          <w:sz w:val="24"/>
          <w:szCs w:val="24"/>
          <w:u w:val="single"/>
        </w:rPr>
      </w:pPr>
      <w:r>
        <w:rPr>
          <w:rFonts w:ascii="Arial" w:eastAsia="Arial" w:hAnsi="Arial" w:cs="Arial"/>
          <w:sz w:val="24"/>
          <w:szCs w:val="24"/>
          <w:u w:val="single"/>
        </w:rPr>
        <w:t>Sign in and Sign Out</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For safety reasons, if you are not staying with your child during the program, we ask that you sign your child in and out of the program with the time, your signature and a phone contact (in preparation for an emergency situation, inclement weather or incident). You can also give us your email but it is not required.</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sz w:val="24"/>
          <w:szCs w:val="24"/>
          <w:u w:val="single"/>
        </w:rPr>
      </w:pPr>
      <w:r>
        <w:rPr>
          <w:rFonts w:ascii="Arial" w:eastAsia="Arial" w:hAnsi="Arial" w:cs="Arial"/>
          <w:sz w:val="24"/>
          <w:szCs w:val="24"/>
          <w:u w:val="single"/>
        </w:rPr>
        <w:t>Pick-Up</w:t>
      </w:r>
    </w:p>
    <w:p w:rsidR="004A41D6" w:rsidRDefault="00315D5C">
      <w:pPr>
        <w:spacing w:after="0" w:line="240" w:lineRule="auto"/>
        <w:rPr>
          <w:rFonts w:ascii="Arial" w:eastAsia="Arial" w:hAnsi="Arial" w:cs="Arial"/>
          <w:sz w:val="24"/>
          <w:szCs w:val="24"/>
        </w:rPr>
      </w:pPr>
      <w:r>
        <w:rPr>
          <w:rFonts w:ascii="Arial" w:eastAsia="Arial" w:hAnsi="Arial" w:cs="Arial"/>
          <w:sz w:val="24"/>
          <w:szCs w:val="24"/>
        </w:rPr>
        <w:t>To protect the child, if someone else is picking up your child (</w:t>
      </w:r>
      <w:r w:rsidR="00BA35EE" w:rsidRPr="00083103">
        <w:rPr>
          <w:rFonts w:ascii="Arial" w:eastAsia="Arial" w:hAnsi="Arial" w:cs="Arial"/>
          <w:color w:val="000000" w:themeColor="text1"/>
          <w:sz w:val="24"/>
          <w:szCs w:val="24"/>
        </w:rPr>
        <w:t>other than the person who dropped them off or legal guardian</w:t>
      </w:r>
      <w:r>
        <w:rPr>
          <w:rFonts w:ascii="Arial" w:eastAsia="Arial" w:hAnsi="Arial" w:cs="Arial"/>
          <w:sz w:val="24"/>
          <w:szCs w:val="24"/>
        </w:rPr>
        <w:t xml:space="preserve">), we need a letter or email with written consent </w:t>
      </w:r>
      <w:r w:rsidR="004A41D6">
        <w:rPr>
          <w:rFonts w:ascii="Arial" w:eastAsia="Arial" w:hAnsi="Arial" w:cs="Arial"/>
          <w:sz w:val="24"/>
          <w:szCs w:val="24"/>
        </w:rPr>
        <w:t xml:space="preserve">from </w:t>
      </w:r>
      <w:r w:rsidR="004A41D6" w:rsidRPr="00083103">
        <w:rPr>
          <w:rFonts w:ascii="Arial" w:eastAsia="Arial" w:hAnsi="Arial" w:cs="Arial"/>
          <w:color w:val="000000" w:themeColor="text1"/>
          <w:sz w:val="24"/>
          <w:szCs w:val="24"/>
        </w:rPr>
        <w:t>the legal guardian granting permission for someone else to pick them up.</w:t>
      </w:r>
      <w:r w:rsidR="004A41D6" w:rsidRPr="004A41D6">
        <w:rPr>
          <w:rFonts w:ascii="Arial" w:eastAsia="Arial" w:hAnsi="Arial" w:cs="Arial"/>
          <w:color w:val="FF0000"/>
          <w:sz w:val="24"/>
          <w:szCs w:val="24"/>
        </w:rPr>
        <w:t xml:space="preserve"> </w:t>
      </w:r>
      <w:r w:rsidR="004A41D6" w:rsidRPr="00083103">
        <w:rPr>
          <w:rFonts w:ascii="Arial" w:eastAsia="Arial" w:hAnsi="Arial" w:cs="Arial"/>
          <w:color w:val="000000" w:themeColor="text1"/>
          <w:sz w:val="24"/>
          <w:szCs w:val="24"/>
        </w:rPr>
        <w:t>The permission letter should include the name of that person,</w:t>
      </w:r>
      <w:r w:rsidR="004A41D6">
        <w:rPr>
          <w:rFonts w:ascii="Arial" w:eastAsia="Arial" w:hAnsi="Arial" w:cs="Arial"/>
          <w:sz w:val="24"/>
          <w:szCs w:val="24"/>
        </w:rPr>
        <w:t xml:space="preserve"> </w:t>
      </w:r>
      <w:r>
        <w:rPr>
          <w:rFonts w:ascii="Arial" w:eastAsia="Arial" w:hAnsi="Arial" w:cs="Arial"/>
          <w:sz w:val="24"/>
          <w:szCs w:val="24"/>
        </w:rPr>
        <w:t>their relationship to the child</w:t>
      </w:r>
      <w:r w:rsidR="004A41D6">
        <w:rPr>
          <w:rFonts w:ascii="Arial" w:eastAsia="Arial" w:hAnsi="Arial" w:cs="Arial"/>
          <w:sz w:val="24"/>
          <w:szCs w:val="24"/>
        </w:rPr>
        <w:t xml:space="preserve"> and </w:t>
      </w:r>
      <w:r w:rsidR="004A41D6" w:rsidRPr="00083103">
        <w:rPr>
          <w:rFonts w:ascii="Arial" w:eastAsia="Arial" w:hAnsi="Arial" w:cs="Arial"/>
          <w:color w:val="000000" w:themeColor="text1"/>
          <w:sz w:val="24"/>
          <w:szCs w:val="24"/>
        </w:rPr>
        <w:t>their phone number</w:t>
      </w:r>
      <w:r w:rsidRPr="00083103">
        <w:rPr>
          <w:rFonts w:ascii="Arial" w:eastAsia="Arial" w:hAnsi="Arial" w:cs="Arial"/>
          <w:color w:val="000000" w:themeColor="text1"/>
          <w:sz w:val="24"/>
          <w:szCs w:val="24"/>
        </w:rPr>
        <w:t xml:space="preserve">. </w:t>
      </w:r>
      <w:r>
        <w:rPr>
          <w:rFonts w:ascii="Arial" w:eastAsia="Arial" w:hAnsi="Arial" w:cs="Arial"/>
          <w:sz w:val="24"/>
          <w:szCs w:val="24"/>
        </w:rPr>
        <w:t>That person will be required to show a picture ID in order to pick up the child. We will not release the child to an unknown adult if they do not have identification or a let</w:t>
      </w:r>
      <w:r w:rsidR="004A41D6">
        <w:rPr>
          <w:rFonts w:ascii="Arial" w:eastAsia="Arial" w:hAnsi="Arial" w:cs="Arial"/>
          <w:sz w:val="24"/>
          <w:szCs w:val="24"/>
        </w:rPr>
        <w:t>ter of written consent from you.</w:t>
      </w:r>
    </w:p>
    <w:p w:rsidR="00BA35EE" w:rsidRDefault="00BA35EE">
      <w:pPr>
        <w:spacing w:after="0" w:line="240" w:lineRule="auto"/>
        <w:rPr>
          <w:rFonts w:ascii="Arial" w:eastAsia="Arial" w:hAnsi="Arial" w:cs="Arial"/>
          <w:sz w:val="24"/>
          <w:szCs w:val="24"/>
        </w:rPr>
      </w:pPr>
    </w:p>
    <w:p w:rsidR="00083103" w:rsidRDefault="00083103">
      <w:pPr>
        <w:spacing w:after="0" w:line="240" w:lineRule="auto"/>
        <w:rPr>
          <w:rFonts w:ascii="Arial" w:eastAsia="Arial" w:hAnsi="Arial" w:cs="Arial"/>
          <w:sz w:val="24"/>
          <w:szCs w:val="24"/>
        </w:rPr>
      </w:pPr>
    </w:p>
    <w:p w:rsidR="00083103" w:rsidRDefault="00083103">
      <w:pPr>
        <w:spacing w:after="0" w:line="240" w:lineRule="auto"/>
        <w:rPr>
          <w:rFonts w:ascii="Arial" w:eastAsia="Arial" w:hAnsi="Arial" w:cs="Arial"/>
          <w:sz w:val="24"/>
          <w:szCs w:val="24"/>
        </w:rPr>
      </w:pPr>
    </w:p>
    <w:p w:rsidR="00083103" w:rsidRDefault="00083103">
      <w:pPr>
        <w:spacing w:after="0" w:line="240" w:lineRule="auto"/>
        <w:rPr>
          <w:rFonts w:ascii="Arial" w:eastAsia="Arial" w:hAnsi="Arial" w:cs="Arial"/>
          <w:sz w:val="24"/>
          <w:szCs w:val="24"/>
        </w:rPr>
      </w:pPr>
    </w:p>
    <w:p w:rsidR="00083103" w:rsidRDefault="00083103">
      <w:pPr>
        <w:spacing w:after="0" w:line="240" w:lineRule="auto"/>
        <w:rPr>
          <w:rFonts w:ascii="Arial" w:eastAsia="Arial" w:hAnsi="Arial" w:cs="Arial"/>
          <w:b/>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Unattended Children</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Ultimately, the library is NOT responsible for unattended children. The parent/guardian is responsible for his/her children. The library cannot assume responsibility for a child’s safety or behavior when they are unattended. Children 8 years of age and under always need to be accompanied by an adult in the library, </w:t>
      </w:r>
      <w:r>
        <w:rPr>
          <w:rFonts w:ascii="Arial" w:eastAsia="Arial" w:hAnsi="Arial" w:cs="Arial"/>
          <w:i/>
          <w:sz w:val="24"/>
          <w:szCs w:val="24"/>
        </w:rPr>
        <w:t>even at programs</w:t>
      </w:r>
      <w:r>
        <w:rPr>
          <w:rFonts w:ascii="Arial" w:eastAsia="Arial" w:hAnsi="Arial" w:cs="Arial"/>
          <w:sz w:val="24"/>
          <w:szCs w:val="24"/>
        </w:rPr>
        <w:t xml:space="preserve">.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If your child is age 9 or older your child may be dropped off for library programs during sanctioned events, but the parent or guardian assumes all responsibility for picking up their child on time at the end of the event.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Inappropriate Behavior</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Because it is a privilege to participate in library programs, any child unattended with misbehavior will be redirected and given a warning by the program host or library director. If the behavior continues, the child will be taken to the rocking chair or a safe area to calm down.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If the same child is unattended during another program and repeat behavior is observed, the library reserves the right to ask the parent to attend all</w:t>
      </w:r>
      <w:r w:rsidR="00341BEA">
        <w:rPr>
          <w:rFonts w:ascii="Arial" w:eastAsia="Arial" w:hAnsi="Arial" w:cs="Arial"/>
          <w:sz w:val="24"/>
          <w:szCs w:val="24"/>
        </w:rPr>
        <w:t xml:space="preserve"> future programs with the child.</w:t>
      </w:r>
      <w:r w:rsidRPr="00341BEA">
        <w:rPr>
          <w:rFonts w:ascii="Arial" w:eastAsia="Arial" w:hAnsi="Arial" w:cs="Arial"/>
          <w:strike/>
          <w:color w:val="FF0000"/>
          <w:sz w:val="24"/>
          <w:szCs w:val="24"/>
        </w:rPr>
        <w:t xml:space="preserve">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Donations</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The library accepts donations of materials for programs</w:t>
      </w:r>
      <w:r w:rsidRPr="00083103">
        <w:rPr>
          <w:rFonts w:ascii="Arial" w:eastAsia="Arial" w:hAnsi="Arial" w:cs="Arial"/>
          <w:color w:val="000000" w:themeColor="text1"/>
          <w:sz w:val="24"/>
          <w:szCs w:val="24"/>
        </w:rPr>
        <w:t xml:space="preserve">. </w:t>
      </w:r>
      <w:r w:rsidR="00341BEA" w:rsidRPr="00083103">
        <w:rPr>
          <w:rFonts w:ascii="Arial" w:eastAsia="Arial" w:hAnsi="Arial" w:cs="Arial"/>
          <w:color w:val="000000" w:themeColor="text1"/>
          <w:sz w:val="24"/>
          <w:szCs w:val="24"/>
        </w:rPr>
        <w:t xml:space="preserve">When specific donations are needed a request will be made public on the library’s Facebook page. You can also </w:t>
      </w:r>
      <w:r>
        <w:rPr>
          <w:rFonts w:ascii="Arial" w:eastAsia="Arial" w:hAnsi="Arial" w:cs="Arial"/>
          <w:sz w:val="24"/>
          <w:szCs w:val="24"/>
        </w:rPr>
        <w:t xml:space="preserve">email </w:t>
      </w:r>
      <w:r w:rsidR="00341BEA" w:rsidRPr="00083103">
        <w:rPr>
          <w:rFonts w:ascii="Arial" w:eastAsia="Arial" w:hAnsi="Arial" w:cs="Arial"/>
          <w:color w:val="000000" w:themeColor="text1"/>
          <w:sz w:val="24"/>
          <w:szCs w:val="24"/>
        </w:rPr>
        <w:t>us</w:t>
      </w:r>
      <w:r w:rsidR="00341BEA" w:rsidRPr="00341BEA">
        <w:rPr>
          <w:rFonts w:ascii="Arial" w:eastAsia="Arial" w:hAnsi="Arial" w:cs="Arial"/>
          <w:color w:val="FF0000"/>
          <w:sz w:val="24"/>
          <w:szCs w:val="24"/>
        </w:rPr>
        <w:t xml:space="preserve"> </w:t>
      </w:r>
      <w:r>
        <w:rPr>
          <w:rFonts w:ascii="Arial" w:eastAsia="Arial" w:hAnsi="Arial" w:cs="Arial"/>
          <w:sz w:val="24"/>
          <w:szCs w:val="24"/>
        </w:rPr>
        <w:t xml:space="preserve">at hillsborocitylibrary@gmail.com or contact the library at (217) 532-3055 for a wish list of materials. The Library director and the library staff has the right to turn down donations if they are in poor condition or if the materials are not necessary.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Volunteers</w:t>
      </w:r>
    </w:p>
    <w:p w:rsidR="0064025D" w:rsidRPr="00083103" w:rsidRDefault="00315D5C">
      <w:pPr>
        <w:spacing w:after="0" w:line="240" w:lineRule="auto"/>
        <w:rPr>
          <w:rFonts w:ascii="Arial" w:eastAsia="Arial" w:hAnsi="Arial" w:cs="Arial"/>
          <w:color w:val="000000" w:themeColor="text1"/>
          <w:sz w:val="24"/>
          <w:szCs w:val="24"/>
        </w:rPr>
      </w:pPr>
      <w:r>
        <w:rPr>
          <w:rFonts w:ascii="Arial" w:eastAsia="Arial" w:hAnsi="Arial" w:cs="Arial"/>
          <w:sz w:val="24"/>
          <w:szCs w:val="24"/>
        </w:rPr>
        <w:t xml:space="preserve">The library is more than happy to have family members, parents, caregivers, or teachers volunteer to help with our programs. However, to ensure the safety of children, and protect them from harm the library asks that you fill out an application form and </w:t>
      </w:r>
      <w:r w:rsidR="00EF1D25">
        <w:rPr>
          <w:rFonts w:ascii="Arial" w:eastAsia="Arial" w:hAnsi="Arial" w:cs="Arial"/>
          <w:sz w:val="24"/>
          <w:szCs w:val="24"/>
        </w:rPr>
        <w:t xml:space="preserve">you may have to </w:t>
      </w:r>
      <w:r>
        <w:rPr>
          <w:rFonts w:ascii="Arial" w:eastAsia="Arial" w:hAnsi="Arial" w:cs="Arial"/>
          <w:sz w:val="24"/>
          <w:szCs w:val="24"/>
        </w:rPr>
        <w:t xml:space="preserve">complete a background check. </w:t>
      </w:r>
      <w:r w:rsidR="00341BEA" w:rsidRPr="00083103">
        <w:rPr>
          <w:rFonts w:ascii="Arial" w:eastAsia="Arial" w:hAnsi="Arial" w:cs="Arial"/>
          <w:color w:val="000000" w:themeColor="text1"/>
          <w:sz w:val="24"/>
          <w:szCs w:val="24"/>
        </w:rPr>
        <w:t>Teachers or aides are not required to complete a background check as they already h</w:t>
      </w:r>
      <w:r w:rsidR="004A41D6" w:rsidRPr="00083103">
        <w:rPr>
          <w:rFonts w:ascii="Arial" w:eastAsia="Arial" w:hAnsi="Arial" w:cs="Arial"/>
          <w:color w:val="000000" w:themeColor="text1"/>
          <w:sz w:val="24"/>
          <w:szCs w:val="24"/>
        </w:rPr>
        <w:t>ave one on file with the school district</w:t>
      </w:r>
      <w:r w:rsidR="00341BEA" w:rsidRPr="00083103">
        <w:rPr>
          <w:rFonts w:ascii="Arial" w:eastAsia="Arial" w:hAnsi="Arial" w:cs="Arial"/>
          <w:color w:val="000000" w:themeColor="text1"/>
          <w:sz w:val="24"/>
          <w:szCs w:val="24"/>
        </w:rPr>
        <w:t xml:space="preserve"> and the state. </w:t>
      </w:r>
    </w:p>
    <w:p w:rsidR="0064025D" w:rsidRPr="00083103" w:rsidRDefault="0064025D">
      <w:pPr>
        <w:spacing w:after="0" w:line="240" w:lineRule="auto"/>
        <w:rPr>
          <w:rFonts w:ascii="Arial" w:eastAsia="Arial" w:hAnsi="Arial" w:cs="Arial"/>
          <w:color w:val="000000" w:themeColor="text1"/>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Evaluation</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The library board will be responsible for evaluating this policy every 3 years. </w:t>
      </w:r>
    </w:p>
    <w:p w:rsidR="0064025D" w:rsidRDefault="0064025D">
      <w:pPr>
        <w:spacing w:after="0" w:line="240" w:lineRule="auto"/>
        <w:rPr>
          <w:rFonts w:ascii="Arial" w:eastAsia="Arial" w:hAnsi="Arial" w:cs="Arial"/>
          <w:sz w:val="24"/>
          <w:szCs w:val="24"/>
        </w:rPr>
      </w:pPr>
    </w:p>
    <w:p w:rsidR="0064025D" w:rsidRDefault="00341BEA">
      <w:pPr>
        <w:spacing w:after="0" w:line="240" w:lineRule="auto"/>
        <w:rPr>
          <w:rFonts w:ascii="Arial" w:eastAsia="Arial" w:hAnsi="Arial" w:cs="Arial"/>
          <w:sz w:val="24"/>
          <w:szCs w:val="24"/>
        </w:rPr>
      </w:pPr>
      <w:bookmarkStart w:id="0" w:name="_qwyz82el2ixu" w:colFirst="0" w:colLast="0"/>
      <w:bookmarkEnd w:id="0"/>
      <w:r>
        <w:rPr>
          <w:rFonts w:ascii="Arial" w:eastAsia="Arial" w:hAnsi="Arial" w:cs="Arial"/>
          <w:b/>
          <w:sz w:val="24"/>
          <w:szCs w:val="24"/>
        </w:rPr>
        <w:t>Adopted</w:t>
      </w:r>
      <w:r w:rsidR="00315D5C">
        <w:rPr>
          <w:rFonts w:ascii="Arial" w:eastAsia="Arial" w:hAnsi="Arial" w:cs="Arial"/>
          <w:b/>
          <w:sz w:val="24"/>
          <w:szCs w:val="24"/>
        </w:rPr>
        <w:t>:</w:t>
      </w:r>
      <w:r w:rsidR="00315D5C">
        <w:rPr>
          <w:rFonts w:ascii="Arial" w:eastAsia="Arial" w:hAnsi="Arial" w:cs="Arial"/>
          <w:sz w:val="24"/>
          <w:szCs w:val="24"/>
        </w:rPr>
        <w:t xml:space="preserve"> </w:t>
      </w:r>
      <w:r>
        <w:rPr>
          <w:rFonts w:ascii="Arial" w:eastAsia="Arial" w:hAnsi="Arial" w:cs="Arial"/>
          <w:sz w:val="24"/>
          <w:szCs w:val="24"/>
        </w:rPr>
        <w:t>9/5/17</w:t>
      </w:r>
    </w:p>
    <w:p w:rsidR="0064025D" w:rsidRDefault="00315D5C">
      <w:pPr>
        <w:spacing w:after="0" w:line="240" w:lineRule="auto"/>
        <w:rPr>
          <w:rFonts w:ascii="Arial" w:eastAsia="Arial" w:hAnsi="Arial" w:cs="Arial"/>
          <w:sz w:val="24"/>
          <w:szCs w:val="24"/>
        </w:rPr>
      </w:pPr>
      <w:bookmarkStart w:id="1" w:name="_39npy1afelva" w:colFirst="0" w:colLast="0"/>
      <w:bookmarkEnd w:id="1"/>
      <w:r>
        <w:rPr>
          <w:rFonts w:ascii="Arial" w:eastAsia="Arial" w:hAnsi="Arial" w:cs="Arial"/>
          <w:b/>
          <w:sz w:val="24"/>
          <w:szCs w:val="24"/>
        </w:rPr>
        <w:t>Amended:</w:t>
      </w:r>
      <w:r>
        <w:rPr>
          <w:rFonts w:ascii="Arial" w:eastAsia="Arial" w:hAnsi="Arial" w:cs="Arial"/>
          <w:sz w:val="24"/>
          <w:szCs w:val="24"/>
        </w:rPr>
        <w:t xml:space="preserve"> </w:t>
      </w:r>
      <w:r w:rsidR="00341BEA">
        <w:rPr>
          <w:rFonts w:ascii="Arial" w:eastAsia="Arial" w:hAnsi="Arial" w:cs="Arial"/>
          <w:sz w:val="24"/>
          <w:szCs w:val="24"/>
        </w:rPr>
        <w:t>3/13/19</w:t>
      </w:r>
      <w:bookmarkStart w:id="2" w:name="_GoBack"/>
      <w:bookmarkEnd w:id="2"/>
    </w:p>
    <w:p w:rsidR="0064025D" w:rsidRDefault="00341BEA">
      <w:pPr>
        <w:spacing w:after="0" w:line="240" w:lineRule="auto"/>
        <w:rPr>
          <w:rFonts w:ascii="Arial" w:eastAsia="Arial" w:hAnsi="Arial" w:cs="Arial"/>
          <w:sz w:val="24"/>
          <w:szCs w:val="24"/>
        </w:rPr>
      </w:pPr>
      <w:bookmarkStart w:id="3" w:name="_gjdgxs" w:colFirst="0" w:colLast="0"/>
      <w:bookmarkEnd w:id="3"/>
      <w:r>
        <w:rPr>
          <w:rFonts w:ascii="Arial" w:eastAsia="Arial" w:hAnsi="Arial" w:cs="Arial"/>
          <w:b/>
          <w:sz w:val="24"/>
          <w:szCs w:val="24"/>
        </w:rPr>
        <w:t>Re-</w:t>
      </w:r>
      <w:r w:rsidR="00315D5C">
        <w:rPr>
          <w:rFonts w:ascii="Arial" w:eastAsia="Arial" w:hAnsi="Arial" w:cs="Arial"/>
          <w:b/>
          <w:sz w:val="24"/>
          <w:szCs w:val="24"/>
        </w:rPr>
        <w:t xml:space="preserve">Adopted: </w:t>
      </w:r>
      <w:r w:rsidR="00083103" w:rsidRPr="00083103">
        <w:rPr>
          <w:rFonts w:ascii="Arial" w:eastAsia="Arial" w:hAnsi="Arial" w:cs="Arial"/>
          <w:sz w:val="24"/>
          <w:szCs w:val="24"/>
        </w:rPr>
        <w:t>3/19/19</w:t>
      </w:r>
    </w:p>
    <w:sectPr w:rsidR="006402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5D"/>
    <w:rsid w:val="00083103"/>
    <w:rsid w:val="00315D5C"/>
    <w:rsid w:val="00341BEA"/>
    <w:rsid w:val="00404E28"/>
    <w:rsid w:val="004A41D6"/>
    <w:rsid w:val="0064025D"/>
    <w:rsid w:val="00BA35EE"/>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76462-D1D2-4E44-97B1-1377AC98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HXNHCX!</dc:creator>
  <cp:lastModifiedBy>Shelley</cp:lastModifiedBy>
  <cp:revision>2</cp:revision>
  <cp:lastPrinted>2021-06-07T21:08:00Z</cp:lastPrinted>
  <dcterms:created xsi:type="dcterms:W3CDTF">2021-06-07T21:09:00Z</dcterms:created>
  <dcterms:modified xsi:type="dcterms:W3CDTF">2021-06-07T21:09:00Z</dcterms:modified>
</cp:coreProperties>
</file>